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C4" w:rsidRDefault="001C345A">
      <w:pPr>
        <w:jc w:val="center"/>
        <w:rPr>
          <w:b/>
          <w:color w:val="000000"/>
          <w:lang w:val="kk-KZ"/>
        </w:rPr>
      </w:pPr>
      <w:bookmarkStart w:id="0" w:name="_GoBack"/>
      <w:bookmarkEnd w:id="0"/>
      <w:r>
        <w:rPr>
          <w:b/>
          <w:color w:val="000000"/>
          <w:lang w:val="kk-KZ"/>
        </w:rPr>
        <w:t xml:space="preserve">Студенттің өздік жұмысы тасырмалары </w:t>
      </w:r>
    </w:p>
    <w:p w:rsidR="00AC5FC4" w:rsidRDefault="00AC5FC4">
      <w:pPr>
        <w:jc w:val="center"/>
      </w:pPr>
    </w:p>
    <w:tbl>
      <w:tblPr>
        <w:tblW w:w="0" w:type="auto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00"/>
        <w:gridCol w:w="6445"/>
        <w:gridCol w:w="763"/>
        <w:gridCol w:w="192"/>
        <w:gridCol w:w="1725"/>
      </w:tblGrid>
      <w:tr w:rsidR="00AC5FC4"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Апта</w:t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Тақырыптың аталуы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Сағат саны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91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СӨЖ  «Эксперименталды психологияның қалыптасу тарихы» тақырыбына реферат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4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 СӨЖ    </w:t>
            </w:r>
            <w:r>
              <w:rPr>
                <w:color w:val="000000"/>
                <w:lang w:val="kk-KZ"/>
              </w:rPr>
              <w:t xml:space="preserve"> Р. Бэйлз әдісі бойынша пікірталас барысында қарым-қатынасты бақылау Жазбаша жұмыс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73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3СӨЖ  Топтағы бір студентті бақылау, оның психологиялық сүреттемесін жасау (жазбаша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97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42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 СӨЖ №4</w:t>
            </w:r>
          </w:p>
          <w:p w:rsidR="00AC5FC4" w:rsidRDefault="001C345A">
            <w:pPr>
              <w:suppressLineNumbers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 үлгеріміне әсер етуші факторларды анықтауға байланысты анкета қалыптастырады.</w:t>
            </w:r>
          </w:p>
          <w:p w:rsidR="00AC5FC4" w:rsidRDefault="001C345A">
            <w:pPr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Бақылау жұмысы.№1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pStyle w:val="1"/>
              <w:numPr>
                <w:ilvl w:val="0"/>
                <w:numId w:val="1"/>
              </w:numPr>
              <w:rPr>
                <w:b w:val="0"/>
                <w:bCs w:val="0"/>
                <w:color w:val="000000"/>
                <w:sz w:val="24"/>
                <w:lang w:val="kk-KZ"/>
              </w:rPr>
            </w:pPr>
            <w:r>
              <w:rPr>
                <w:b w:val="0"/>
                <w:bCs w:val="0"/>
                <w:color w:val="000000"/>
                <w:sz w:val="24"/>
              </w:rPr>
              <w:t xml:space="preserve">5 </w:t>
            </w:r>
            <w:proofErr w:type="gramStart"/>
            <w:r>
              <w:rPr>
                <w:b w:val="0"/>
                <w:bCs w:val="0"/>
                <w:color w:val="000000"/>
                <w:sz w:val="24"/>
              </w:rPr>
              <w:t xml:space="preserve">СӨЖ  </w:t>
            </w:r>
            <w:r>
              <w:rPr>
                <w:b w:val="0"/>
                <w:bCs w:val="0"/>
                <w:color w:val="000000"/>
                <w:sz w:val="24"/>
                <w:lang w:val="kk-KZ"/>
              </w:rPr>
              <w:t>Өздері</w:t>
            </w:r>
            <w:proofErr w:type="gramEnd"/>
            <w:r>
              <w:rPr>
                <w:b w:val="0"/>
                <w:bCs w:val="0"/>
                <w:color w:val="000000"/>
                <w:sz w:val="24"/>
                <w:lang w:val="kk-KZ"/>
              </w:rPr>
              <w:t xml:space="preserve"> таңдаған тақырып бойынша газеттерге контент-анализ жасау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2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 СӨЖ «Эксперимент және оның түрлері» тақырыбына реферат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rFonts w:ascii="KZ Times New Roman" w:hAnsi="KZ Times New Roman" w:cs="KZ Times New Roman"/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7 СОӨЖ </w:t>
            </w:r>
            <w:r>
              <w:rPr>
                <w:color w:val="000000"/>
                <w:lang w:val="kk-KZ"/>
              </w:rPr>
              <w:t>«Эксперименттік психологияға кіріспе»,  «эмпирикалық әдістер» бөлімдері бойынша алынған білімдерді тексеру</w:t>
            </w:r>
            <w:r>
              <w:rPr>
                <w:rFonts w:ascii="KZ Times New Roman" w:hAnsi="KZ Times New Roman" w:cs="KZ Times New Roman"/>
                <w:b/>
                <w:bCs/>
                <w:color w:val="000000"/>
                <w:lang w:val="kk-KZ"/>
              </w:rPr>
              <w:t xml:space="preserve"> Бақылау жұмысы.№2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c>
          <w:tcPr>
            <w:tcW w:w="3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Барлығы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c>
          <w:tcPr>
            <w:tcW w:w="3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91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 СӨЖ. Ғылыми текстердің конспектісін жазу дағдысын қалыптастыру  Реферат жазу.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4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 СӨЖ. «Психологиядағы объективтілік мәслесі» тақырыбына Эссе.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73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rFonts w:cs="Times New Roman"/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0 СӨЖ.</w:t>
            </w:r>
            <w:r w:rsidRPr="001C345A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kk-KZ"/>
              </w:rPr>
              <w:t xml:space="preserve">  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Корреляциялық зерттеулерде себепті салдарлы 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байланыстарды статистикалық анализдеу</w:t>
            </w:r>
            <w:r>
              <w:rPr>
                <w:rFonts w:cs="Times New Roman"/>
                <w:b/>
                <w:bCs/>
                <w:color w:val="000000"/>
                <w:lang w:val="kk-KZ"/>
              </w:rPr>
              <w:t xml:space="preserve"> Бақылау жұмысы№ 3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97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9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42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kk-KZ"/>
              </w:rPr>
              <w:t>11 СОӨЖ.</w:t>
            </w:r>
            <w:r>
              <w:rPr>
                <w:rFonts w:cs="KZ Times New Roman"/>
                <w:color w:val="000000"/>
                <w:lang w:val="kk-KZ"/>
              </w:rPr>
              <w:t>Экспериментті жоспарлау негіздері.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  Реферат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rPr>
                <w:rFonts w:ascii="Kz Times New Roman;Times New Ro" w:hAnsi="Kz Times New Roman;Times New Ro" w:cs="Kz Times New Roman;Times New Ro"/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 xml:space="preserve">2 СОӨЖ. </w:t>
            </w:r>
            <w:r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  <w:t xml:space="preserve">Эксперименттік психолгия барысында  қажетті білім көлемін қалыптастыру,  студенттердің тыңдау, конспект жазу дағдыларын </w:t>
            </w:r>
            <w:r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  <w:t>дамыту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>.</w:t>
            </w:r>
            <w:r>
              <w:rPr>
                <w:rFonts w:ascii="Kz Times New Roman;Times New Ro" w:hAnsi="Kz Times New Roman;Times New Ro" w:cs="Kz Times New Roman;Times New Ro"/>
                <w:bCs/>
                <w:color w:val="000000"/>
                <w:lang w:val="kk-KZ"/>
              </w:rPr>
              <w:t xml:space="preserve">  </w:t>
            </w:r>
            <w:r>
              <w:rPr>
                <w:rFonts w:ascii="Kz Times New Roman;Times New Ro" w:hAnsi="Kz Times New Roman;Times New Ro" w:cs="Kz Times New Roman;Times New Ro"/>
                <w:b/>
                <w:bCs/>
                <w:color w:val="000000"/>
                <w:lang w:val="kk-KZ"/>
              </w:rPr>
              <w:t>Бақылау жұмысы №4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rPr>
          <w:trHeight w:val="22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pStyle w:val="a4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 xml:space="preserve">3 СОӨЖ. </w:t>
            </w:r>
            <w:r>
              <w:rPr>
                <w:rFonts w:cs="Times New Roman"/>
                <w:color w:val="000000"/>
                <w:lang w:val="kk-KZ"/>
              </w:rPr>
              <w:t>Эксперименттік психолгия барысында   ойлау қабілеттерін дамыту, өз ойын көпшілікке жеткізу, оны дәлелдеу, белсенді тыңдау техникаларын қалыптастыру. Реферат жазу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spacing w:line="100" w:lineRule="atLeast"/>
              <w:jc w:val="both"/>
              <w:rPr>
                <w:rFonts w:cs="Times New Roman"/>
                <w:bCs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14 СОӨЖ. Эксперименттік психолгия барысында  </w:t>
            </w:r>
            <w:r>
              <w:rPr>
                <w:rFonts w:cs="Times New Roman"/>
                <w:color w:val="000000"/>
                <w:lang w:val="kk-KZ"/>
              </w:rPr>
              <w:t>студенттердің білім деңгейін тексеру</w:t>
            </w:r>
            <w:r>
              <w:rPr>
                <w:rFonts w:cs="Times New Roman"/>
                <w:bCs/>
                <w:color w:val="000000"/>
                <w:lang w:val="kk-KZ"/>
              </w:rPr>
              <w:t xml:space="preserve"> </w:t>
            </w:r>
          </w:p>
          <w:p w:rsidR="00AC5FC4" w:rsidRDefault="001C345A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lang w:val="en-US"/>
              </w:rPr>
              <w:t>Бақылау</w:t>
            </w:r>
            <w:proofErr w:type="spellEnd"/>
            <w:r>
              <w:rPr>
                <w:rFonts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lang w:val="en-US"/>
              </w:rPr>
              <w:t>жұмысы</w:t>
            </w:r>
            <w:proofErr w:type="spellEnd"/>
            <w:r>
              <w:rPr>
                <w:rFonts w:cs="Times New Roman"/>
                <w:b/>
                <w:bCs/>
                <w:color w:val="000000"/>
                <w:lang w:val="en-US"/>
              </w:rPr>
              <w:t xml:space="preserve"> №5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</w:tr>
      <w:tr w:rsidR="00AC5FC4">
        <w:tc>
          <w:tcPr>
            <w:tcW w:w="3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pStyle w:val="BodyText2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15 СӨЖ. “ Эксперименттік психолгия барысында  информацияны талдау, жалпылау, ғылыми сөзбен, жазбаша жеткізу және көпшіліктің алдында шығып сөйлеу үшін қажетті дағдыларды дамыту ” деген тақырыпта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эссе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AC5FC4" w:rsidRDefault="00AC5FC4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AC5FC4" w:rsidRDefault="001C345A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</w:tr>
      <w:tr w:rsidR="00AC5FC4"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AC5FC4" w:rsidRDefault="001C345A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  <w:tc>
          <w:tcPr>
            <w:tcW w:w="9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AC5FC4" w:rsidRDefault="00AC5FC4">
            <w:pPr>
              <w:jc w:val="center"/>
            </w:pPr>
          </w:p>
        </w:tc>
      </w:tr>
    </w:tbl>
    <w:p w:rsidR="00AC5FC4" w:rsidRDefault="00AC5FC4"/>
    <w:sectPr w:rsidR="00AC5FC4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Kaz">
    <w:charset w:val="CC"/>
    <w:family w:val="roman"/>
    <w:pitch w:val="variable"/>
  </w:font>
  <w:font w:name="KZ Times New Roman">
    <w:altName w:val="Times New Roman"/>
    <w:charset w:val="CC"/>
    <w:family w:val="roman"/>
    <w:pitch w:val="variable"/>
  </w:font>
  <w:font w:name="Kz Times New Roman;Times New 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1EE9"/>
    <w:multiLevelType w:val="multilevel"/>
    <w:tmpl w:val="F72E26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B01564"/>
    <w:multiLevelType w:val="multilevel"/>
    <w:tmpl w:val="957C3F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C4"/>
    <w:rsid w:val="001C345A"/>
    <w:rsid w:val="00A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B64E1-6A7B-4EDF-80A9-E388D7B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</w:rPr>
  </w:style>
  <w:style w:type="paragraph" w:styleId="1">
    <w:name w:val="heading 1"/>
    <w:basedOn w:val="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Pr>
      <w:rFonts w:ascii="Times Kaz" w:hAnsi="Times Kaz" w:cs="Times Kaz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Мурзагулова Мейрамкул</dc:creator>
  <cp:lastModifiedBy>Мурзагулова Мейрамкул</cp:lastModifiedBy>
  <cp:revision>2</cp:revision>
  <dcterms:created xsi:type="dcterms:W3CDTF">2016-10-26T11:51:00Z</dcterms:created>
  <dcterms:modified xsi:type="dcterms:W3CDTF">2016-10-26T11:51:00Z</dcterms:modified>
  <dc:language>ru-RU</dc:language>
</cp:coreProperties>
</file>